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 xml:space="preserve">ПРИНЯТО:                                                                            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5625A7">
        <w:rPr>
          <w:rFonts w:ascii="Times New Roman" w:hAnsi="Times New Roman" w:cs="Times New Roman"/>
          <w:sz w:val="18"/>
          <w:szCs w:val="18"/>
        </w:rPr>
        <w:t xml:space="preserve"> </w:t>
      </w:r>
      <w:r w:rsidRPr="004948FB">
        <w:rPr>
          <w:rFonts w:ascii="Times New Roman" w:hAnsi="Times New Roman" w:cs="Times New Roman"/>
          <w:sz w:val="18"/>
          <w:szCs w:val="18"/>
        </w:rPr>
        <w:t>УТВЕРЖДАЮ: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_________</w:t>
      </w:r>
    </w:p>
    <w:p w:rsidR="00F92675" w:rsidRPr="004948FB" w:rsidRDefault="004964CB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с</w:t>
      </w:r>
      <w:r w:rsidR="006B646A" w:rsidRPr="004948FB">
        <w:rPr>
          <w:rFonts w:ascii="Times New Roman" w:hAnsi="Times New Roman" w:cs="Times New Roman"/>
          <w:sz w:val="18"/>
          <w:szCs w:val="18"/>
        </w:rPr>
        <w:t xml:space="preserve"> учетом мнения родителей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  <w:r w:rsidR="005625A7">
        <w:rPr>
          <w:rFonts w:ascii="Times New Roman" w:hAnsi="Times New Roman" w:cs="Times New Roman"/>
          <w:sz w:val="18"/>
          <w:szCs w:val="18"/>
        </w:rPr>
        <w:t xml:space="preserve"> 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заведующий МАДОУ </w:t>
      </w:r>
    </w:p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(законных представителей)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proofErr w:type="spellStart"/>
      <w:r w:rsidR="00F92675" w:rsidRPr="004948FB">
        <w:rPr>
          <w:rFonts w:ascii="Times New Roman" w:hAnsi="Times New Roman" w:cs="Times New Roman"/>
          <w:sz w:val="18"/>
          <w:szCs w:val="18"/>
        </w:rPr>
        <w:t>д</w:t>
      </w:r>
      <w:proofErr w:type="spellEnd"/>
      <w:r w:rsidR="00F92675" w:rsidRPr="004948FB">
        <w:rPr>
          <w:rFonts w:ascii="Times New Roman" w:hAnsi="Times New Roman" w:cs="Times New Roman"/>
          <w:sz w:val="18"/>
          <w:szCs w:val="18"/>
        </w:rPr>
        <w:t>/с «Толпар» г. Баймак</w:t>
      </w:r>
    </w:p>
    <w:p w:rsidR="006B646A" w:rsidRPr="004948FB" w:rsidRDefault="004964CB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в</w:t>
      </w:r>
      <w:r w:rsidR="006B646A" w:rsidRPr="004948FB">
        <w:rPr>
          <w:rFonts w:ascii="Times New Roman" w:hAnsi="Times New Roman" w:cs="Times New Roman"/>
          <w:sz w:val="18"/>
          <w:szCs w:val="18"/>
        </w:rPr>
        <w:t>оспитанников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  <w:r w:rsidR="004948F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5625A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948FB">
        <w:rPr>
          <w:rFonts w:ascii="Times New Roman" w:hAnsi="Times New Roman" w:cs="Times New Roman"/>
          <w:sz w:val="18"/>
          <w:szCs w:val="18"/>
        </w:rPr>
        <w:t>Сагинбаева</w:t>
      </w:r>
      <w:proofErr w:type="spellEnd"/>
      <w:r w:rsidR="004948FB">
        <w:rPr>
          <w:rFonts w:ascii="Times New Roman" w:hAnsi="Times New Roman" w:cs="Times New Roman"/>
          <w:sz w:val="18"/>
          <w:szCs w:val="18"/>
        </w:rPr>
        <w:t xml:space="preserve"> Р.Р.</w:t>
      </w:r>
    </w:p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Председатель РК</w:t>
      </w:r>
      <w:r w:rsidR="00F92675" w:rsidRPr="004948F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="004964CB" w:rsidRPr="004948FB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5625A7">
        <w:rPr>
          <w:rFonts w:ascii="Times New Roman" w:hAnsi="Times New Roman" w:cs="Times New Roman"/>
          <w:sz w:val="18"/>
          <w:szCs w:val="18"/>
        </w:rPr>
        <w:t xml:space="preserve">        </w:t>
      </w:r>
      <w:r w:rsidR="00F92675" w:rsidRPr="004948FB">
        <w:rPr>
          <w:rFonts w:ascii="Times New Roman" w:hAnsi="Times New Roman" w:cs="Times New Roman"/>
          <w:sz w:val="18"/>
          <w:szCs w:val="18"/>
        </w:rPr>
        <w:t>Приказ № __</w:t>
      </w:r>
      <w:proofErr w:type="gramStart"/>
      <w:r w:rsidR="00F92675" w:rsidRPr="004948FB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="00F92675" w:rsidRPr="004948FB">
        <w:rPr>
          <w:rFonts w:ascii="Times New Roman" w:hAnsi="Times New Roman" w:cs="Times New Roman"/>
          <w:sz w:val="18"/>
          <w:szCs w:val="18"/>
        </w:rPr>
        <w:t xml:space="preserve"> от «___» ______ 2021 г.</w:t>
      </w:r>
    </w:p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Протокол №___</w:t>
      </w:r>
    </w:p>
    <w:p w:rsidR="006B646A" w:rsidRPr="004948FB" w:rsidRDefault="006B646A" w:rsidP="006B646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4948FB">
        <w:rPr>
          <w:rFonts w:ascii="Times New Roman" w:hAnsi="Times New Roman" w:cs="Times New Roman"/>
          <w:sz w:val="18"/>
          <w:szCs w:val="18"/>
        </w:rPr>
        <w:t>От «___» ______ 2021 г.</w:t>
      </w:r>
    </w:p>
    <w:p w:rsidR="006B646A" w:rsidRDefault="006B646A" w:rsidP="006B6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2675" w:rsidRDefault="00F92675" w:rsidP="00F926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6B646A" w:rsidRPr="0038023C" w:rsidRDefault="00F92675" w:rsidP="00B33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3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92675" w:rsidRPr="0038023C" w:rsidRDefault="00F92675" w:rsidP="00B33A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23C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38023C">
        <w:rPr>
          <w:rFonts w:ascii="Times New Roman" w:hAnsi="Times New Roman" w:cs="Times New Roman"/>
          <w:b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b/>
          <w:sz w:val="24"/>
          <w:szCs w:val="24"/>
        </w:rPr>
        <w:t xml:space="preserve"> группе детского сада</w:t>
      </w:r>
    </w:p>
    <w:p w:rsidR="00F92675" w:rsidRPr="0038023C" w:rsidRDefault="00F92675" w:rsidP="00F926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23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B646A" w:rsidRPr="0038023C" w:rsidRDefault="00F92675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для МАДОУ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/с «Толпар» г. Баймак муниципального района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Башкортостан, в соответствии со следующими нормативно-правовыми актами:</w:t>
      </w:r>
    </w:p>
    <w:p w:rsidR="00F92675" w:rsidRPr="0038023C" w:rsidRDefault="00B33AC0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Федеральный закон от 29.12.2012 г. №273-ФЗ «Об образовании в Российской Федерации».</w:t>
      </w:r>
    </w:p>
    <w:p w:rsidR="00B33AC0" w:rsidRPr="0038023C" w:rsidRDefault="00B33AC0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Сан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2.4.1.3049-13</w:t>
      </w:r>
      <w:r w:rsidR="003A54A8" w:rsidRPr="0038023C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3A54A8" w:rsidRPr="0038023C" w:rsidRDefault="003A54A8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</w:t>
      </w:r>
    </w:p>
    <w:p w:rsidR="003A54A8" w:rsidRPr="0038023C" w:rsidRDefault="003A54A8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30 августа 2013 г. №1014 г. Москва «Об утвержден</w:t>
      </w:r>
      <w:r w:rsidR="002024B8" w:rsidRPr="0038023C">
        <w:rPr>
          <w:rFonts w:ascii="Times New Roman" w:hAnsi="Times New Roman" w:cs="Times New Roman"/>
          <w:sz w:val="24"/>
          <w:szCs w:val="24"/>
        </w:rPr>
        <w:t>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2024B8" w:rsidRDefault="002024B8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Устав МАДОУ</w:t>
      </w:r>
    </w:p>
    <w:p w:rsidR="0038023C" w:rsidRPr="0038023C" w:rsidRDefault="0038023C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ГАУ ДПО ИРО Республики Башкортостан от 13.11.2020 г., №687.</w:t>
      </w:r>
    </w:p>
    <w:p w:rsidR="00755C87" w:rsidRPr="0038023C" w:rsidRDefault="002024B8" w:rsidP="0038023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Программа республиканской сетевой инновационной площадки</w:t>
      </w:r>
      <w:r w:rsidR="00755C87" w:rsidRPr="0038023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755C87" w:rsidRPr="0038023C">
        <w:rPr>
          <w:rFonts w:ascii="Times New Roman" w:hAnsi="Times New Roman" w:cs="Times New Roman"/>
          <w:sz w:val="24"/>
          <w:szCs w:val="24"/>
        </w:rPr>
        <w:t>Полилингвальное</w:t>
      </w:r>
      <w:proofErr w:type="spellEnd"/>
      <w:r w:rsidR="00755C87" w:rsidRPr="0038023C">
        <w:rPr>
          <w:rFonts w:ascii="Times New Roman" w:hAnsi="Times New Roman" w:cs="Times New Roman"/>
          <w:sz w:val="24"/>
          <w:szCs w:val="24"/>
        </w:rPr>
        <w:t xml:space="preserve"> образование как средство социально-коммуникативного и интеллектуального развития детей дошкольного возраста».</w:t>
      </w:r>
    </w:p>
    <w:p w:rsidR="00755C87" w:rsidRPr="0038023C" w:rsidRDefault="006B646A" w:rsidP="003802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1.2. Положение призвано регулировать деятельность о группе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(далее по тексту -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полилингвальная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группа), соз</w:t>
      </w:r>
      <w:r w:rsidR="00755C87" w:rsidRPr="0038023C">
        <w:rPr>
          <w:rFonts w:ascii="Times New Roman" w:hAnsi="Times New Roman" w:cs="Times New Roman"/>
          <w:sz w:val="24"/>
          <w:szCs w:val="24"/>
        </w:rPr>
        <w:t xml:space="preserve">данной в МАДОУ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755C87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755C87" w:rsidRPr="0038023C">
        <w:rPr>
          <w:rFonts w:ascii="Times New Roman" w:hAnsi="Times New Roman" w:cs="Times New Roman"/>
          <w:sz w:val="24"/>
          <w:szCs w:val="24"/>
        </w:rPr>
        <w:t>/с «Толпар</w:t>
      </w:r>
      <w:r w:rsidRPr="0038023C">
        <w:rPr>
          <w:rFonts w:ascii="Times New Roman" w:hAnsi="Times New Roman" w:cs="Times New Roman"/>
          <w:sz w:val="24"/>
          <w:szCs w:val="24"/>
        </w:rPr>
        <w:t xml:space="preserve">» для детей, посещающих образовательное учреждение. </w:t>
      </w:r>
    </w:p>
    <w:p w:rsidR="00755C87" w:rsidRPr="0038023C" w:rsidRDefault="006B646A" w:rsidP="003802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1.3.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Полилингвальное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образование понимается как целенаправленный процесс приобщения воспитанников к мировой культуре посредством нескольких языков</w:t>
      </w:r>
      <w:r w:rsidR="00742A55" w:rsidRPr="0038023C">
        <w:rPr>
          <w:rFonts w:ascii="Times New Roman" w:hAnsi="Times New Roman" w:cs="Times New Roman"/>
          <w:sz w:val="24"/>
          <w:szCs w:val="24"/>
        </w:rPr>
        <w:t xml:space="preserve"> (русский, башкирский, английский)</w:t>
      </w:r>
      <w:r w:rsidRPr="0038023C">
        <w:rPr>
          <w:rFonts w:ascii="Times New Roman" w:hAnsi="Times New Roman" w:cs="Times New Roman"/>
          <w:sz w:val="24"/>
          <w:szCs w:val="24"/>
        </w:rPr>
        <w:t xml:space="preserve">, когда языки выступают в качестве способа постижения сферы определённых знаний, усвоения культурно-исторического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социального опыта различных стран и народов. </w:t>
      </w:r>
    </w:p>
    <w:p w:rsidR="00755C87" w:rsidRPr="0038023C" w:rsidRDefault="00755C87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1.4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Дошкольная организация, имеющая в своей инфраструктуре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полилингвальную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группу, во время образовательного процесса несет ответственность </w:t>
      </w:r>
      <w:proofErr w:type="gramStart"/>
      <w:r w:rsidR="006B646A" w:rsidRPr="0038023C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5C87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жизнь и здоровье детей (в том числе и детей с особенностями в развитии, детей – инвалидов), </w:t>
      </w:r>
    </w:p>
    <w:p w:rsidR="00755C87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педагогических работников группы (в том числе и педагога-носителя языка), </w:t>
      </w:r>
    </w:p>
    <w:p w:rsidR="00C679D3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соответствие применение инновационных форм, методов и педагогических технологий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в работе с детьми, </w:t>
      </w:r>
    </w:p>
    <w:p w:rsidR="00C679D3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обеспечение информационно – методической организации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образовательного процесса. </w:t>
      </w:r>
    </w:p>
    <w:p w:rsidR="00C679D3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Целью организации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группы в детском саду является: формирование у детей дошкольного возраста представления о многоязычии, воспитании толерантного </w:t>
      </w:r>
      <w:r w:rsidR="006B646A" w:rsidRPr="0038023C">
        <w:rPr>
          <w:rFonts w:ascii="Times New Roman" w:hAnsi="Times New Roman" w:cs="Times New Roman"/>
          <w:sz w:val="24"/>
          <w:szCs w:val="24"/>
        </w:rPr>
        <w:lastRenderedPageBreak/>
        <w:t xml:space="preserve">отношения к языковым и культурным различиям, необходимых для полноценного общения с носителями различных культур. </w:t>
      </w:r>
    </w:p>
    <w:p w:rsidR="00C679D3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Основными задачами организации деятельности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</w:t>
      </w:r>
      <w:r>
        <w:rPr>
          <w:rFonts w:ascii="Times New Roman" w:hAnsi="Times New Roman" w:cs="Times New Roman"/>
          <w:sz w:val="24"/>
          <w:szCs w:val="24"/>
        </w:rPr>
        <w:t>ингвальной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группы являются: 1. И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спользование различных языков как средства коммуникации и совместной деятельности погружение дошкольников в культурно-языковую среду; </w:t>
      </w:r>
    </w:p>
    <w:p w:rsidR="00C679D3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еализация основной образовательной программы для дошкольников в условиях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среды детского сада; </w:t>
      </w:r>
    </w:p>
    <w:p w:rsidR="00C679D3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беспечение познавательно-речевого, социально-личностного, художественно-эстетического и физического развития детей в условиях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среды; </w:t>
      </w:r>
    </w:p>
    <w:p w:rsidR="008A132B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недрение инновационных подходов к организации процесса обучения, воспитания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и развития дошкольников в рамках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8A132B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ормирование у дошкольников социальных навыков, коммуникативных компетенций, развития когнитивных процессов; </w:t>
      </w:r>
    </w:p>
    <w:p w:rsidR="008A132B" w:rsidRPr="0038023C" w:rsidRDefault="005625A7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Ф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ормирование основ российской гражданской идентичности; </w:t>
      </w:r>
    </w:p>
    <w:p w:rsidR="008A132B" w:rsidRPr="0038023C" w:rsidRDefault="005625A7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Ф</w:t>
      </w:r>
      <w:r w:rsidR="006B646A" w:rsidRPr="0038023C">
        <w:rPr>
          <w:rFonts w:ascii="Times New Roman" w:hAnsi="Times New Roman" w:cs="Times New Roman"/>
          <w:sz w:val="24"/>
          <w:szCs w:val="24"/>
        </w:rPr>
        <w:t>ормирование педагогической культуры родителей д</w:t>
      </w:r>
      <w:r w:rsidR="008A132B" w:rsidRPr="0038023C">
        <w:rPr>
          <w:rFonts w:ascii="Times New Roman" w:hAnsi="Times New Roman" w:cs="Times New Roman"/>
          <w:sz w:val="24"/>
          <w:szCs w:val="24"/>
        </w:rPr>
        <w:t>ошкольников путём взаимодействия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детского сада с семьёй. </w:t>
      </w:r>
    </w:p>
    <w:p w:rsidR="008A132B" w:rsidRPr="004948FB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8FB">
        <w:rPr>
          <w:rFonts w:ascii="Times New Roman" w:hAnsi="Times New Roman" w:cs="Times New Roman"/>
          <w:b/>
          <w:sz w:val="24"/>
          <w:szCs w:val="24"/>
        </w:rPr>
        <w:t xml:space="preserve"> 2. Организация функционирования группы </w:t>
      </w:r>
      <w:proofErr w:type="spellStart"/>
      <w:r w:rsidRPr="004948FB">
        <w:rPr>
          <w:rFonts w:ascii="Times New Roman" w:hAnsi="Times New Roman" w:cs="Times New Roman"/>
          <w:b/>
          <w:sz w:val="24"/>
          <w:szCs w:val="24"/>
        </w:rPr>
        <w:t>полилингвального</w:t>
      </w:r>
      <w:proofErr w:type="spell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CB6CB5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2.1. Группа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создается при наличии соответствующих условий для организации работы с детьми, (в том числе и детей с особенностями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в развитии) необходимого для функционирования кадрового и программно-методического обеспечения, а также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требований к устройству дошкольной организации, определяемых нормативно-правовыми актами Министерства образования РФ. </w:t>
      </w:r>
    </w:p>
    <w:p w:rsidR="00CB6CB5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2.2. Помещение группы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должны отвечать педагогическим, санитарно-гигиеническим требованиям, правилам пожарной безопасности. </w:t>
      </w:r>
    </w:p>
    <w:p w:rsidR="00CB6CB5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2.3. Погружение детей в языковую среду происходит в условиях разновозрастных групп </w:t>
      </w:r>
      <w:r w:rsidR="004948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групп детей, укомплектованных по возрасту.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6B646A" w:rsidRPr="0038023C">
        <w:rPr>
          <w:rFonts w:ascii="Times New Roman" w:hAnsi="Times New Roman" w:cs="Times New Roman"/>
          <w:sz w:val="24"/>
          <w:szCs w:val="24"/>
        </w:rPr>
        <w:t>. Отношен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ия между </w:t>
      </w:r>
      <w:proofErr w:type="spellStart"/>
      <w:r w:rsidR="00CB6CB5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B6CB5" w:rsidRPr="0038023C">
        <w:rPr>
          <w:rFonts w:ascii="Times New Roman" w:hAnsi="Times New Roman" w:cs="Times New Roman"/>
          <w:sz w:val="24"/>
          <w:szCs w:val="24"/>
        </w:rPr>
        <w:t>/с «Толпар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» и родителями (законными представителями), посещающими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полилингвальную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группу регулируются договором.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При приеме детей, родители (законные представители) знакомятся с Положением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о группе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 и режимом работы группы.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2.6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Участниками группы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 являются основные педагоги группы, младший воспитатель, педагог-носитель языка, дети (в том числе и детей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с особенностями в развитии), родители (законные представители).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В организации образовательной деятельности группы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 принимают участие такие специалисты как: воспитатели, музыкальные работники, инструктор по физической культуре, педагог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-психолог, учитель-логопед 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и др.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Режим работы группы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ния – в </w:t>
      </w:r>
      <w:proofErr w:type="gramStart"/>
      <w:r w:rsidR="00CB6CB5" w:rsidRPr="0038023C">
        <w:rPr>
          <w:rFonts w:ascii="Times New Roman" w:hAnsi="Times New Roman" w:cs="Times New Roman"/>
          <w:sz w:val="24"/>
          <w:szCs w:val="24"/>
        </w:rPr>
        <w:t>режиме полного дня</w:t>
      </w:r>
      <w:proofErr w:type="gramEnd"/>
      <w:r w:rsidR="00CB6CB5" w:rsidRPr="0038023C">
        <w:rPr>
          <w:rFonts w:ascii="Times New Roman" w:hAnsi="Times New Roman" w:cs="Times New Roman"/>
          <w:sz w:val="24"/>
          <w:szCs w:val="24"/>
        </w:rPr>
        <w:t xml:space="preserve"> с 7.30 - 18</w:t>
      </w:r>
      <w:r w:rsidR="006B646A" w:rsidRPr="0038023C">
        <w:rPr>
          <w:rFonts w:ascii="Times New Roman" w:hAnsi="Times New Roman" w:cs="Times New Roman"/>
          <w:sz w:val="24"/>
          <w:szCs w:val="24"/>
        </w:rPr>
        <w:t>.00, выходные – с</w:t>
      </w:r>
      <w:r w:rsidR="00CB6CB5" w:rsidRPr="0038023C">
        <w:rPr>
          <w:rFonts w:ascii="Times New Roman" w:hAnsi="Times New Roman" w:cs="Times New Roman"/>
          <w:sz w:val="24"/>
          <w:szCs w:val="24"/>
        </w:rPr>
        <w:t>уббота и воскресенье, праздничные дни.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CB5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2</w:t>
      </w:r>
      <w:r w:rsidR="004948FB">
        <w:rPr>
          <w:rFonts w:ascii="Times New Roman" w:hAnsi="Times New Roman" w:cs="Times New Roman"/>
          <w:sz w:val="24"/>
          <w:szCs w:val="24"/>
        </w:rPr>
        <w:t>.9</w:t>
      </w:r>
      <w:r w:rsidRPr="0038023C">
        <w:rPr>
          <w:rFonts w:ascii="Times New Roman" w:hAnsi="Times New Roman" w:cs="Times New Roman"/>
          <w:sz w:val="24"/>
          <w:szCs w:val="24"/>
        </w:rPr>
        <w:t>. Организация питания детей в групп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="00CB6CB5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CB6CB5" w:rsidRPr="0038023C">
        <w:rPr>
          <w:rFonts w:ascii="Times New Roman" w:hAnsi="Times New Roman" w:cs="Times New Roman"/>
          <w:sz w:val="24"/>
          <w:szCs w:val="24"/>
        </w:rPr>
        <w:t xml:space="preserve"> образования 4</w:t>
      </w:r>
      <w:r w:rsidRPr="0038023C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8023C">
        <w:rPr>
          <w:rFonts w:ascii="Times New Roman" w:hAnsi="Times New Roman" w:cs="Times New Roman"/>
          <w:sz w:val="24"/>
          <w:szCs w:val="24"/>
        </w:rPr>
        <w:t>разовое</w:t>
      </w:r>
      <w:proofErr w:type="gramEnd"/>
      <w:r w:rsidRPr="0038023C">
        <w:rPr>
          <w:rFonts w:ascii="Times New Roman" w:hAnsi="Times New Roman" w:cs="Times New Roman"/>
          <w:sz w:val="24"/>
          <w:szCs w:val="24"/>
        </w:rPr>
        <w:t xml:space="preserve">, согласно режиму дня регулируется санитарными нормами.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Организация </w:t>
      </w:r>
      <w:proofErr w:type="spellStart"/>
      <w:proofErr w:type="gramStart"/>
      <w:r w:rsidR="006B646A" w:rsidRPr="0038023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– образовательной</w:t>
      </w:r>
      <w:proofErr w:type="gram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деятельности дошкольников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B646A" w:rsidRPr="0038023C">
        <w:rPr>
          <w:rFonts w:ascii="Times New Roman" w:hAnsi="Times New Roman" w:cs="Times New Roman"/>
          <w:sz w:val="24"/>
          <w:szCs w:val="24"/>
        </w:rPr>
        <w:t>с основным педагогом и педагогом-носителем языка происходит 2 раза в неделю</w:t>
      </w:r>
      <w:r w:rsidR="00E1330C" w:rsidRPr="0038023C">
        <w:rPr>
          <w:rFonts w:ascii="Times New Roman" w:hAnsi="Times New Roman" w:cs="Times New Roman"/>
          <w:sz w:val="24"/>
          <w:szCs w:val="24"/>
        </w:rPr>
        <w:t>.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Выбор носителей языка для организации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 осуществляется на основании анкетирования родит</w:t>
      </w:r>
      <w:r w:rsidR="00CB6CB5" w:rsidRPr="0038023C">
        <w:rPr>
          <w:rFonts w:ascii="Times New Roman" w:hAnsi="Times New Roman" w:cs="Times New Roman"/>
          <w:sz w:val="24"/>
          <w:szCs w:val="24"/>
        </w:rPr>
        <w:t>елей с учетом возможностей ДОУ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6CB5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B646A" w:rsidRPr="003802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результатами деятельности дошкольников в группе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образования осуществляется 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заведующим МАДОУ </w:t>
      </w:r>
      <w:proofErr w:type="spellStart"/>
      <w:r w:rsidR="00CB6CB5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CB6CB5" w:rsidRPr="0038023C">
        <w:rPr>
          <w:rFonts w:ascii="Times New Roman" w:hAnsi="Times New Roman" w:cs="Times New Roman"/>
          <w:sz w:val="24"/>
          <w:szCs w:val="24"/>
        </w:rPr>
        <w:t>/с «Толпар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B6CB5" w:rsidRPr="004948FB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</w:t>
      </w:r>
      <w:r w:rsidRPr="004948FB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proofErr w:type="gramStart"/>
      <w:r w:rsidRPr="004948FB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– образовательный</w:t>
      </w:r>
      <w:proofErr w:type="gram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процесс в группе </w:t>
      </w:r>
      <w:proofErr w:type="spellStart"/>
      <w:r w:rsidRPr="004948FB">
        <w:rPr>
          <w:rFonts w:ascii="Times New Roman" w:hAnsi="Times New Roman" w:cs="Times New Roman"/>
          <w:b/>
          <w:sz w:val="24"/>
          <w:szCs w:val="24"/>
        </w:rPr>
        <w:t>полилингвального</w:t>
      </w:r>
      <w:proofErr w:type="spell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CB6CB5" w:rsidRPr="004948FB">
        <w:rPr>
          <w:rFonts w:ascii="Times New Roman" w:hAnsi="Times New Roman" w:cs="Times New Roman"/>
          <w:b/>
          <w:sz w:val="24"/>
          <w:szCs w:val="24"/>
        </w:rPr>
        <w:t>.</w:t>
      </w:r>
    </w:p>
    <w:p w:rsidR="004964CB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3.1. Образовательная деятельность в группе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организуется в соответствии с основной образовательной программой дошкольного обр</w:t>
      </w:r>
      <w:r w:rsidR="004964CB" w:rsidRPr="0038023C">
        <w:rPr>
          <w:rFonts w:ascii="Times New Roman" w:hAnsi="Times New Roman" w:cs="Times New Roman"/>
          <w:sz w:val="24"/>
          <w:szCs w:val="24"/>
        </w:rPr>
        <w:t xml:space="preserve">азования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4964CB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4964CB" w:rsidRPr="0038023C">
        <w:rPr>
          <w:rFonts w:ascii="Times New Roman" w:hAnsi="Times New Roman" w:cs="Times New Roman"/>
          <w:sz w:val="24"/>
          <w:szCs w:val="24"/>
        </w:rPr>
        <w:t>/с</w:t>
      </w:r>
      <w:r w:rsidR="00CB6CB5" w:rsidRPr="0038023C">
        <w:rPr>
          <w:rFonts w:ascii="Times New Roman" w:hAnsi="Times New Roman" w:cs="Times New Roman"/>
          <w:sz w:val="24"/>
          <w:szCs w:val="24"/>
        </w:rPr>
        <w:t xml:space="preserve"> «Толпар</w:t>
      </w:r>
      <w:r w:rsidRPr="0038023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4964CB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proofErr w:type="gramStart"/>
      <w:r w:rsidRPr="0038023C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Воспитательно-образовательный процесс в группе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направлен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дошкольного образования, на основе индивидуального подхода к детям дошкольного возраста и специфичных для детей дошкольного возраста видов деятельности. </w:t>
      </w:r>
      <w:proofErr w:type="gramEnd"/>
    </w:p>
    <w:p w:rsidR="004964CB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3.3. Организация воспитательно-образовательной работы группы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предусматривает создание условий для различных видов деятельности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с учетом возрастных особенностей, интересов и потребностей самих детей. </w:t>
      </w:r>
    </w:p>
    <w:p w:rsidR="004964CB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3.4. Продолжительность видов деятельности и режим работы 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 организуется с учетом гигиенических требований к максимальной нагрузке на детей дошкольного возраста. </w:t>
      </w:r>
    </w:p>
    <w:p w:rsidR="004964CB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3.5. Образовательная деятельность 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 строится на принципе событийности, которая реализуется педагогами и педагогами</w:t>
      </w:r>
      <w:r w:rsidR="004964CB" w:rsidRPr="0038023C">
        <w:rPr>
          <w:rFonts w:ascii="Times New Roman" w:hAnsi="Times New Roman" w:cs="Times New Roman"/>
          <w:sz w:val="24"/>
          <w:szCs w:val="24"/>
        </w:rPr>
        <w:t xml:space="preserve"> </w:t>
      </w:r>
      <w:r w:rsidRPr="0038023C">
        <w:rPr>
          <w:rFonts w:ascii="Times New Roman" w:hAnsi="Times New Roman" w:cs="Times New Roman"/>
          <w:sz w:val="24"/>
          <w:szCs w:val="24"/>
        </w:rPr>
        <w:t xml:space="preserve">носителями языка как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в специально организуемых образовательных ситуациях, так и в ситуациях естественной жизни, режимных моментах, организационных моментах.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3.6. Общение детей с педагогом - носителем языка происходит: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в процессе свободной деятельности (участвуют в различных играх, занимаются конструированием, изобразительным творчеством, ручным трудом, проводят экспериментальную деятельность, поют песни, читают книги,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просмотривают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мультфильмы, слушают записи сказок и др.),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в режимных моментах (когда ребенок идёт умываться, кушать, гулять, укладывается спать и др.),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в общих мероприятиях детского сада (совместное участие в праздниках, развлечениях, спортивных состязаниях, участвуют в спектаклях, концертах и др.),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- в совместных мероприятиях с родителями (</w:t>
      </w:r>
      <w:proofErr w:type="spellStart"/>
      <w:proofErr w:type="gramStart"/>
      <w:r w:rsidRPr="0038023C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- взрослые</w:t>
      </w:r>
      <w:proofErr w:type="gramEnd"/>
      <w:r w:rsidRPr="0038023C">
        <w:rPr>
          <w:rFonts w:ascii="Times New Roman" w:hAnsi="Times New Roman" w:cs="Times New Roman"/>
          <w:sz w:val="24"/>
          <w:szCs w:val="24"/>
        </w:rPr>
        <w:t xml:space="preserve"> мастер классы, ярмарки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др.).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3.7. Ситуации общения и деятельности между воспитанниками и носителем языка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 строится по принципам: «один взрослый – один язык», «одно время – один язык».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3.8. 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 </w:t>
      </w:r>
      <w:proofErr w:type="spellStart"/>
      <w:proofErr w:type="gramStart"/>
      <w:r w:rsidRPr="0038023C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- образовательный</w:t>
      </w:r>
      <w:proofErr w:type="gramEnd"/>
      <w:r w:rsidRPr="0038023C">
        <w:rPr>
          <w:rFonts w:ascii="Times New Roman" w:hAnsi="Times New Roman" w:cs="Times New Roman"/>
          <w:sz w:val="24"/>
          <w:szCs w:val="24"/>
        </w:rPr>
        <w:t xml:space="preserve"> процесс и развитие дошкольников построен не на основе изучения иностранных языков, а посредством общения и совместной деятельности на «языке».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3.9. 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 созданная языковая среда позволяет формировать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развивать у ребенка все психические функции: волю, помять, воображение, внимание, мышление, речь на двух и более языках.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3.10. Общение педагогов-носителей языка с детьми осуществляется исключительно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на иностранном языке.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3.11. Формы общения педагога-носителя языка с дошкольниками: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индивидуально с каждым ребёнком,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с микро группой детей,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со всеми детьми группы.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3.12. Согласно учебному плану в первой и второй половине дня в сетку непрерывной образовательной деятельности включены следующие формы, организуемые совместно основным педагогом и педагогом-носителем языка: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образовательные занятия,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образовательные события,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игры в группе и на участке детского сада,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- экскурсии, - групповые мероприятия и мероприятия в рамках детского сада и др.</w:t>
      </w:r>
    </w:p>
    <w:p w:rsidR="00E1330C" w:rsidRPr="004948FB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</w:t>
      </w:r>
      <w:r w:rsidRPr="004948FB">
        <w:rPr>
          <w:rFonts w:ascii="Times New Roman" w:hAnsi="Times New Roman" w:cs="Times New Roman"/>
          <w:b/>
          <w:sz w:val="24"/>
          <w:szCs w:val="24"/>
        </w:rPr>
        <w:t xml:space="preserve">4. Руководство и штаты группы </w:t>
      </w:r>
      <w:proofErr w:type="spellStart"/>
      <w:r w:rsidRPr="004948FB">
        <w:rPr>
          <w:rFonts w:ascii="Times New Roman" w:hAnsi="Times New Roman" w:cs="Times New Roman"/>
          <w:b/>
          <w:sz w:val="24"/>
          <w:szCs w:val="24"/>
        </w:rPr>
        <w:t>полилингвального</w:t>
      </w:r>
      <w:proofErr w:type="spell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4.1. Права, обязанности и социальные гарантии каждого работника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группы определяются законодательством РФ, Уставом МА</w:t>
      </w:r>
      <w:r w:rsidR="00E1330C" w:rsidRPr="0038023C">
        <w:rPr>
          <w:rFonts w:ascii="Times New Roman" w:hAnsi="Times New Roman" w:cs="Times New Roman"/>
          <w:sz w:val="24"/>
          <w:szCs w:val="24"/>
        </w:rPr>
        <w:t xml:space="preserve">ДОУ </w:t>
      </w:r>
      <w:proofErr w:type="spellStart"/>
      <w:r w:rsidR="00E1330C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1330C" w:rsidRPr="0038023C">
        <w:rPr>
          <w:rFonts w:ascii="Times New Roman" w:hAnsi="Times New Roman" w:cs="Times New Roman"/>
          <w:sz w:val="24"/>
          <w:szCs w:val="24"/>
        </w:rPr>
        <w:t>/с «Толпар</w:t>
      </w:r>
      <w:r w:rsidRPr="0038023C">
        <w:rPr>
          <w:rFonts w:ascii="Times New Roman" w:hAnsi="Times New Roman" w:cs="Times New Roman"/>
          <w:sz w:val="24"/>
          <w:szCs w:val="24"/>
        </w:rPr>
        <w:t xml:space="preserve">», трудовым </w:t>
      </w:r>
      <w:r w:rsidRPr="0038023C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договором, определяющим функциональные обязанности и квалификационные характеристики.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4.2. Права и обязанности родителей (законных представителей) определяются Уставом МА</w:t>
      </w:r>
      <w:r w:rsidR="00E1330C" w:rsidRPr="0038023C">
        <w:rPr>
          <w:rFonts w:ascii="Times New Roman" w:hAnsi="Times New Roman" w:cs="Times New Roman"/>
          <w:sz w:val="24"/>
          <w:szCs w:val="24"/>
        </w:rPr>
        <w:t>ДОУ «Толпар</w:t>
      </w:r>
      <w:r w:rsidRPr="0038023C">
        <w:rPr>
          <w:rFonts w:ascii="Times New Roman" w:hAnsi="Times New Roman" w:cs="Times New Roman"/>
          <w:sz w:val="24"/>
          <w:szCs w:val="24"/>
        </w:rPr>
        <w:t xml:space="preserve">», договором об образовательных отношениях </w:t>
      </w:r>
      <w:r w:rsidR="004948FB">
        <w:rPr>
          <w:rFonts w:ascii="Times New Roman" w:hAnsi="Times New Roman" w:cs="Times New Roman"/>
          <w:sz w:val="24"/>
          <w:szCs w:val="24"/>
        </w:rPr>
        <w:t xml:space="preserve">ДОУ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родителей (законных представителей).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4.3. Управление и руководство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группой осуществляется в соответствии с законом «Об Образовании в Российской Федерации», настоящим Положением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948FB">
        <w:rPr>
          <w:rFonts w:ascii="Times New Roman" w:hAnsi="Times New Roman" w:cs="Times New Roman"/>
          <w:sz w:val="24"/>
          <w:szCs w:val="24"/>
        </w:rPr>
        <w:t xml:space="preserve">и Уставом МАДОУ </w:t>
      </w:r>
      <w:proofErr w:type="spellStart"/>
      <w:r w:rsidR="004948FB">
        <w:rPr>
          <w:rFonts w:ascii="Times New Roman" w:hAnsi="Times New Roman" w:cs="Times New Roman"/>
          <w:sz w:val="24"/>
          <w:szCs w:val="24"/>
        </w:rPr>
        <w:t>д</w:t>
      </w:r>
      <w:proofErr w:type="spellEnd"/>
      <w:proofErr w:type="gramStart"/>
      <w:r w:rsidR="004948FB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4948FB">
        <w:rPr>
          <w:rFonts w:ascii="Times New Roman" w:hAnsi="Times New Roman" w:cs="Times New Roman"/>
          <w:sz w:val="24"/>
          <w:szCs w:val="24"/>
        </w:rPr>
        <w:t xml:space="preserve"> «Толпар»</w:t>
      </w:r>
      <w:r w:rsidRPr="003802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30C" w:rsidRPr="0038023C" w:rsidRDefault="004948FB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6B646A" w:rsidRPr="0038023C">
        <w:rPr>
          <w:rFonts w:ascii="Times New Roman" w:hAnsi="Times New Roman" w:cs="Times New Roman"/>
          <w:sz w:val="24"/>
          <w:szCs w:val="24"/>
        </w:rPr>
        <w:t>. З</w:t>
      </w:r>
      <w:r w:rsidR="00E1330C" w:rsidRPr="0038023C">
        <w:rPr>
          <w:rFonts w:ascii="Times New Roman" w:hAnsi="Times New Roman" w:cs="Times New Roman"/>
          <w:sz w:val="24"/>
          <w:szCs w:val="24"/>
        </w:rPr>
        <w:t xml:space="preserve">аведующий МАДОУ </w:t>
      </w:r>
      <w:proofErr w:type="spellStart"/>
      <w:r w:rsidR="00E1330C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1330C" w:rsidRPr="0038023C">
        <w:rPr>
          <w:rFonts w:ascii="Times New Roman" w:hAnsi="Times New Roman" w:cs="Times New Roman"/>
          <w:sz w:val="24"/>
          <w:szCs w:val="24"/>
        </w:rPr>
        <w:t>/с «Толпар»</w:t>
      </w:r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определяет функциональные обязанности каждого работника </w:t>
      </w:r>
      <w:proofErr w:type="spellStart"/>
      <w:r w:rsidR="006B646A"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="006B646A" w:rsidRPr="0038023C">
        <w:rPr>
          <w:rFonts w:ascii="Times New Roman" w:hAnsi="Times New Roman" w:cs="Times New Roman"/>
          <w:sz w:val="24"/>
          <w:szCs w:val="24"/>
        </w:rPr>
        <w:t xml:space="preserve"> группы.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4.6. Права, обязанности и социальные гарантии педагогов, работающих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полилингвальной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группе, определяются законодательством РФ, Уставом МА</w:t>
      </w:r>
      <w:r w:rsidR="00E1330C" w:rsidRPr="0038023C">
        <w:rPr>
          <w:rFonts w:ascii="Times New Roman" w:hAnsi="Times New Roman" w:cs="Times New Roman"/>
          <w:sz w:val="24"/>
          <w:szCs w:val="24"/>
        </w:rPr>
        <w:t xml:space="preserve">ДОУ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E1330C" w:rsidRPr="0038023C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E1330C" w:rsidRPr="0038023C">
        <w:rPr>
          <w:rFonts w:ascii="Times New Roman" w:hAnsi="Times New Roman" w:cs="Times New Roman"/>
          <w:sz w:val="24"/>
          <w:szCs w:val="24"/>
        </w:rPr>
        <w:t>/с  «Толпа</w:t>
      </w:r>
      <w:r w:rsidRPr="0038023C">
        <w:rPr>
          <w:rFonts w:ascii="Times New Roman" w:hAnsi="Times New Roman" w:cs="Times New Roman"/>
          <w:sz w:val="24"/>
          <w:szCs w:val="24"/>
        </w:rPr>
        <w:t xml:space="preserve">р», трудовым договором, определяющим функциональные обязанности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квалификационные характеристики.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• Требования к воспитателям регламентируются Профессиональным ста</w:t>
      </w:r>
      <w:r w:rsidR="00E1330C" w:rsidRPr="0038023C">
        <w:rPr>
          <w:rFonts w:ascii="Times New Roman" w:hAnsi="Times New Roman" w:cs="Times New Roman"/>
          <w:sz w:val="24"/>
          <w:szCs w:val="24"/>
        </w:rPr>
        <w:t xml:space="preserve">ндартом «Педагог </w:t>
      </w:r>
      <w:r w:rsidRPr="0038023C">
        <w:rPr>
          <w:rFonts w:ascii="Times New Roman" w:hAnsi="Times New Roman" w:cs="Times New Roman"/>
          <w:sz w:val="24"/>
          <w:szCs w:val="24"/>
        </w:rPr>
        <w:t xml:space="preserve"> (воспитатель, учитель)». </w:t>
      </w:r>
    </w:p>
    <w:p w:rsidR="00E1330C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• Требования к музыкальному работнику, инструктору по физической культуре, младшему воспитателю регламентируются Единым квалификационным справочником должностей руководителей, специалистов и других служащих.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Требования к педагогу-психологу регламентируются Профессиональным стандартом «Педагог-психолог (психолог в сфере образования)». 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• Требования к педагогу-носителю языка: 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язык является родным, педагог использует его для общения в повседневной жизни; 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высшее педагогическое образование,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опыт работы с дошкольниками. К профессиональным компетенциям и обязанностям воспитателя детского сада относятся: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знание специфики системы дошкольного образования, а также особенностей организации воспитательно-образовательной работы с дошкольниками разного возраста;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умение организовать необходимые для дошкольного возраста виды деятельности, обеспечивая тем самым развитие детей;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умение организовать совместную и самостоятельную деятельность дошкольников;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знание теории и владение педагогическими методиками познавательного, личностного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 физического развития детей;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умение создавать психологически комфортную и безопасную образовательную среду, обеспечивающую безопасность жизни дошкольников, сохранение и укрепление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их здоровья и эмоционального благополучия в период пребывания в ДОУ;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умение выстраивать правильное взаимодействие с родителями для решения педагогических задач. Личностные характеристики: 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доброта и терпение; 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>- высокие нравственные качества;</w:t>
      </w:r>
    </w:p>
    <w:p w:rsidR="00CD041D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- организаторские способности;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умение планировать, выполнять всё последовательно и чётко, подходить </w:t>
      </w:r>
      <w:r w:rsidR="0038023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38023C">
        <w:rPr>
          <w:rFonts w:ascii="Times New Roman" w:hAnsi="Times New Roman" w:cs="Times New Roman"/>
          <w:sz w:val="24"/>
          <w:szCs w:val="24"/>
        </w:rPr>
        <w:t xml:space="preserve">к педагогической деятельности комплексно;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позитивный настрой;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- способность к творчеству и др. </w:t>
      </w:r>
    </w:p>
    <w:p w:rsidR="00F05A16" w:rsidRPr="004948FB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8FB">
        <w:rPr>
          <w:rFonts w:ascii="Times New Roman" w:hAnsi="Times New Roman" w:cs="Times New Roman"/>
          <w:b/>
          <w:sz w:val="24"/>
          <w:szCs w:val="24"/>
        </w:rPr>
        <w:t xml:space="preserve">5. Механизм финансирования группы </w:t>
      </w:r>
      <w:proofErr w:type="spellStart"/>
      <w:r w:rsidRPr="004948FB">
        <w:rPr>
          <w:rFonts w:ascii="Times New Roman" w:hAnsi="Times New Roman" w:cs="Times New Roman"/>
          <w:b/>
          <w:sz w:val="24"/>
          <w:szCs w:val="24"/>
        </w:rPr>
        <w:t>полилингвального</w:t>
      </w:r>
      <w:proofErr w:type="spellEnd"/>
      <w:r w:rsidRPr="004948F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CD041D" w:rsidRPr="004948FB">
        <w:rPr>
          <w:rFonts w:ascii="Times New Roman" w:hAnsi="Times New Roman" w:cs="Times New Roman"/>
          <w:b/>
          <w:sz w:val="24"/>
          <w:szCs w:val="24"/>
        </w:rPr>
        <w:t>.</w:t>
      </w:r>
      <w:r w:rsidRPr="004948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5A16" w:rsidRPr="0038023C" w:rsidRDefault="006B646A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5.1. Расходы на содержание детей группы </w:t>
      </w:r>
      <w:proofErr w:type="spellStart"/>
      <w:r w:rsidRPr="0038023C">
        <w:rPr>
          <w:rFonts w:ascii="Times New Roman" w:hAnsi="Times New Roman" w:cs="Times New Roman"/>
          <w:sz w:val="24"/>
          <w:szCs w:val="24"/>
        </w:rPr>
        <w:t>полилингвального</w:t>
      </w:r>
      <w:proofErr w:type="spellEnd"/>
      <w:r w:rsidRPr="0038023C">
        <w:rPr>
          <w:rFonts w:ascii="Times New Roman" w:hAnsi="Times New Roman" w:cs="Times New Roman"/>
          <w:sz w:val="24"/>
          <w:szCs w:val="24"/>
        </w:rPr>
        <w:t xml:space="preserve"> образования финансируются за счет:</w:t>
      </w:r>
    </w:p>
    <w:p w:rsidR="00881DB7" w:rsidRPr="0038023C" w:rsidRDefault="00F05A16" w:rsidP="00380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23C">
        <w:rPr>
          <w:rFonts w:ascii="Times New Roman" w:hAnsi="Times New Roman" w:cs="Times New Roman"/>
          <w:sz w:val="24"/>
          <w:szCs w:val="24"/>
        </w:rPr>
        <w:t xml:space="preserve"> - средств бюджета.</w:t>
      </w:r>
    </w:p>
    <w:sectPr w:rsidR="00881DB7" w:rsidRPr="0038023C" w:rsidSect="004948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0044"/>
    <w:multiLevelType w:val="hybridMultilevel"/>
    <w:tmpl w:val="C84EE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D14FA"/>
    <w:multiLevelType w:val="hybridMultilevel"/>
    <w:tmpl w:val="E6D40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6B646A"/>
    <w:rsid w:val="000B53ED"/>
    <w:rsid w:val="000D7A3F"/>
    <w:rsid w:val="002024B8"/>
    <w:rsid w:val="0038023C"/>
    <w:rsid w:val="003A54A8"/>
    <w:rsid w:val="004948FB"/>
    <w:rsid w:val="004964CB"/>
    <w:rsid w:val="005625A7"/>
    <w:rsid w:val="006B646A"/>
    <w:rsid w:val="00742A55"/>
    <w:rsid w:val="00755C87"/>
    <w:rsid w:val="00881DB7"/>
    <w:rsid w:val="008A132B"/>
    <w:rsid w:val="00B33AC0"/>
    <w:rsid w:val="00B73F2D"/>
    <w:rsid w:val="00C679D3"/>
    <w:rsid w:val="00CB6CB5"/>
    <w:rsid w:val="00CD041D"/>
    <w:rsid w:val="00E1330C"/>
    <w:rsid w:val="00F05A16"/>
    <w:rsid w:val="00F9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2009</Words>
  <Characters>11454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Толпар</dc:creator>
  <cp:keywords/>
  <dc:description/>
  <cp:lastModifiedBy>Толпар</cp:lastModifiedBy>
  <cp:revision>12</cp:revision>
  <cp:lastPrinted>2021-08-31T08:09:00Z</cp:lastPrinted>
  <dcterms:created xsi:type="dcterms:W3CDTF">2021-01-28T10:56:00Z</dcterms:created>
  <dcterms:modified xsi:type="dcterms:W3CDTF">2021-08-31T08:11:00Z</dcterms:modified>
</cp:coreProperties>
</file>